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043C4E" w:rsidRPr="00043C4E" w:rsidTr="00987D08">
        <w:tc>
          <w:tcPr>
            <w:tcW w:w="4358" w:type="dxa"/>
          </w:tcPr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6</w:t>
            </w: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 Челябинской области</w:t>
            </w: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утвержденному Приказом Финансового управления администрации Увельского муниципального округа Челябинской области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Pr="00043C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января 2026 г. №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</w:t>
            </w: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3C4E" w:rsidRPr="00043C4E" w:rsidRDefault="00043C4E" w:rsidP="00043C4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ПЕРЕОФОРМЛЕНИЕ ЛИЦЕВОГО СЧЕТА N 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406"/>
      <w:bookmarkEnd w:id="0"/>
      <w:r w:rsidRPr="00043C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Наименование клиента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ar1408"/>
      <w:bookmarkEnd w:id="1"/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ИНН, КПП клиента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" w:name="Par1410"/>
      <w:bookmarkEnd w:id="2"/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Наименование вышестоящей организации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" w:name="Par1413"/>
      <w:bookmarkEnd w:id="3"/>
      <w:r w:rsidRPr="00043C4E">
        <w:rPr>
          <w:rFonts w:ascii="Times New Roman" w:eastAsia="Times New Roman" w:hAnsi="Times New Roman" w:cs="Times New Roman"/>
          <w:lang w:eastAsia="ru-RU"/>
        </w:rPr>
        <w:t>Юридический адрес клиента: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" w:name="Par1415"/>
      <w:bookmarkEnd w:id="4"/>
      <w:r w:rsidRPr="00043C4E">
        <w:rPr>
          <w:rFonts w:ascii="Times New Roman" w:eastAsia="Times New Roman" w:hAnsi="Times New Roman" w:cs="Times New Roman"/>
          <w:lang w:eastAsia="ru-RU"/>
        </w:rPr>
        <w:t>Прошу изменить наименование и (или) номер лицевого счета на следующие: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новое наименование клиента полное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(указать новый номер лицевого счета)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Примечание: 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Руководитель ______________   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                                 (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 xml:space="preserve">   (расшифровка подписи)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Главный 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>бухгалтер  _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>______________   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 xml:space="preserve">   (расшифровка подписи)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М.П.                                              "__" ____________ 20__ г.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---------------------------------------------------------------------------------------------------------------------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ОТМЕТКИ Финансового управления администрации Увельского муниципального округа Челябинской области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" w:name="Par1435"/>
      <w:bookmarkEnd w:id="5"/>
      <w:r w:rsidRPr="00043C4E">
        <w:rPr>
          <w:rFonts w:ascii="Times New Roman" w:eastAsia="Times New Roman" w:hAnsi="Times New Roman" w:cs="Times New Roman"/>
          <w:lang w:eastAsia="ru-RU"/>
        </w:rPr>
        <w:t>Переоформить лицевой счет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(наименование вида лицевого счета)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" w:name="Par1438"/>
      <w:bookmarkEnd w:id="6"/>
      <w:r w:rsidRPr="00043C4E">
        <w:rPr>
          <w:rFonts w:ascii="Times New Roman" w:eastAsia="Times New Roman" w:hAnsi="Times New Roman" w:cs="Times New Roman"/>
          <w:lang w:eastAsia="ru-RU"/>
        </w:rPr>
        <w:t>N лицевого счета _________________________________________________ разрешаю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Заместитель Главы округа по финансам и экономике-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начальник финансового управления                         __________ _____________________ 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(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>подпись)  (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«__"__________ 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>20  _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   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Начальник отдела казначейского 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>исполнения  _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>_____________   ____________________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3C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(</w:t>
      </w:r>
      <w:proofErr w:type="gramStart"/>
      <w:r w:rsidRPr="00043C4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043C4E">
        <w:rPr>
          <w:rFonts w:ascii="Times New Roman" w:eastAsia="Times New Roman" w:hAnsi="Times New Roman" w:cs="Times New Roman"/>
          <w:lang w:eastAsia="ru-RU"/>
        </w:rPr>
        <w:t xml:space="preserve">  (расшифровка подписи)</w:t>
      </w: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43C4E">
        <w:rPr>
          <w:rFonts w:ascii="Times New Roman" w:eastAsia="Times New Roman" w:hAnsi="Times New Roman" w:cs="Times New Roman"/>
          <w:lang w:eastAsia="ru-RU"/>
        </w:rPr>
        <w:t>"__" _______________ 20__ г.</w:t>
      </w:r>
      <w:bookmarkStart w:id="7" w:name="Par1454"/>
      <w:bookmarkStart w:id="8" w:name="_GoBack"/>
      <w:bookmarkEnd w:id="7"/>
      <w:bookmarkEnd w:id="8"/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043C4E" w:rsidRPr="00043C4E" w:rsidRDefault="00043C4E" w:rsidP="00043C4E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043C4E" w:rsidRDefault="00043C4E"/>
    <w:sectPr w:rsidR="0004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4E"/>
    <w:rsid w:val="000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1EFC"/>
  <w15:chartTrackingRefBased/>
  <w15:docId w15:val="{2510FE7B-C268-4D32-B64E-E397443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2026-02-02T07:15:00Z</dcterms:created>
  <dcterms:modified xsi:type="dcterms:W3CDTF">2026-02-02T07:15:00Z</dcterms:modified>
</cp:coreProperties>
</file>